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6ED3" w14:textId="02D0D190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21-1105 Q&amp;A </w:t>
      </w: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When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I</w:t>
      </w: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s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L</w:t>
      </w: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ife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>onstituted</w:t>
      </w:r>
    </w:p>
    <w:p w14:paraId="30FD599D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503B7A4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Question: </w:t>
      </w:r>
    </w:p>
    <w:p w14:paraId="0FB7C237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2983A9A4" w14:textId="0AA8FB27" w:rsidR="00E45755" w:rsidRP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I was thinking about when life </w:t>
      </w:r>
      <w:proofErr w:type="gramStart"/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>actually begins</w:t>
      </w:r>
      <w:proofErr w:type="gramEnd"/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and wanted to ask you, "When is life constituted, at conception or at birth?" </w:t>
      </w:r>
    </w:p>
    <w:p w14:paraId="4DC4B062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E010AAD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Answer: </w:t>
      </w:r>
    </w:p>
    <w:p w14:paraId="7F5321F5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B0FC05C" w14:textId="29035150" w:rsidR="00E45755" w:rsidRP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I believe that life is constituted at conception. It is a simple fact, anything that is growing is alive. And second, I believe that we become a living soul at our natural birth. When the breath of life enters the </w:t>
      </w:r>
      <w:proofErr w:type="gramStart"/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>body</w:t>
      </w:r>
      <w:proofErr w:type="gramEnd"/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you become a living soul. </w:t>
      </w:r>
    </w:p>
    <w:p w14:paraId="511607D9" w14:textId="77777777" w:rsid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665363B5" w14:textId="334AA12D" w:rsidR="00E45755" w:rsidRPr="00E45755" w:rsidRDefault="00E45755" w:rsidP="00E457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45755">
        <w:rPr>
          <w:rFonts w:ascii="inherit" w:eastAsia="Times New Roman" w:hAnsi="inherit" w:cs="Segoe UI Historic"/>
          <w:color w:val="050505"/>
          <w:sz w:val="23"/>
          <w:szCs w:val="23"/>
        </w:rPr>
        <w:t>You were living prior to your birth here but we do not believe in the pre-existence of souls. So, life here is constituted at conception in the womb and the soul is constituted at your natural birth. You are life and you became a living soul (Life/Soul). ~AAY~</w:t>
      </w:r>
    </w:p>
    <w:p w14:paraId="2AEA59C5" w14:textId="77777777" w:rsidR="008A4405" w:rsidRDefault="008A4405"/>
    <w:sectPr w:rsidR="008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5"/>
    <w:rsid w:val="008A4405"/>
    <w:rsid w:val="00E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D9F0"/>
  <w15:chartTrackingRefBased/>
  <w15:docId w15:val="{EF1782B4-F034-41C7-8CC1-A34D62AE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</dc:creator>
  <cp:keywords/>
  <dc:description/>
  <cp:lastModifiedBy>Dixie</cp:lastModifiedBy>
  <cp:revision>1</cp:revision>
  <dcterms:created xsi:type="dcterms:W3CDTF">2022-03-07T02:46:00Z</dcterms:created>
  <dcterms:modified xsi:type="dcterms:W3CDTF">2022-03-07T02:50:00Z</dcterms:modified>
</cp:coreProperties>
</file>